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FC1414" w:rsidRPr="00FC1414" w:rsidTr="00FC1414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215176" w:rsidRPr="00FC1414" w:rsidRDefault="00215176" w:rsidP="00ED003C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FC1414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  <w:bookmarkStart w:id="0" w:name="_GoBack"/>
            <w:bookmarkEnd w:id="0"/>
          </w:p>
        </w:tc>
      </w:tr>
      <w:tr w:rsidR="00FC1414" w:rsidRPr="00FC1414" w:rsidTr="00FC1414">
        <w:trPr>
          <w:trHeight w:val="454"/>
          <w:jc w:val="center"/>
        </w:trPr>
        <w:tc>
          <w:tcPr>
            <w:tcW w:w="3266" w:type="dxa"/>
            <w:vAlign w:val="center"/>
          </w:tcPr>
          <w:p w:rsidR="00215176" w:rsidRPr="00FC1414" w:rsidRDefault="00215176" w:rsidP="00B949D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C1414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215176" w:rsidRPr="00FC1414" w:rsidRDefault="00215176" w:rsidP="00B949D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C1414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FC1414" w:rsidRPr="00FC1414" w:rsidTr="00FC1414">
        <w:trPr>
          <w:trHeight w:val="454"/>
          <w:jc w:val="center"/>
        </w:trPr>
        <w:tc>
          <w:tcPr>
            <w:tcW w:w="3266" w:type="dxa"/>
            <w:vAlign w:val="center"/>
          </w:tcPr>
          <w:p w:rsidR="00215176" w:rsidRPr="00FC1414" w:rsidRDefault="00215176" w:rsidP="00B949D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C1414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215176" w:rsidRPr="00FC1414" w:rsidRDefault="00215176" w:rsidP="00B949D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C1414">
              <w:rPr>
                <w:rFonts w:ascii="Verdana" w:hAnsi="Verdana"/>
                <w:lang w:eastAsia="pl-PL"/>
              </w:rPr>
              <w:t>Intensywne opady deszczu/1</w:t>
            </w:r>
          </w:p>
        </w:tc>
      </w:tr>
      <w:tr w:rsidR="00FC1414" w:rsidRPr="00FC1414" w:rsidTr="00FC1414">
        <w:trPr>
          <w:trHeight w:val="454"/>
          <w:jc w:val="center"/>
        </w:trPr>
        <w:tc>
          <w:tcPr>
            <w:tcW w:w="3266" w:type="dxa"/>
            <w:vAlign w:val="center"/>
          </w:tcPr>
          <w:p w:rsidR="00215176" w:rsidRPr="00FC1414" w:rsidRDefault="00215176" w:rsidP="00B949D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C1414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215176" w:rsidRPr="00FC1414" w:rsidRDefault="00215176" w:rsidP="00B949D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C1414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FC1414" w:rsidRPr="00FC1414" w:rsidTr="00FC1414">
        <w:trPr>
          <w:trHeight w:val="454"/>
          <w:jc w:val="center"/>
        </w:trPr>
        <w:tc>
          <w:tcPr>
            <w:tcW w:w="3266" w:type="dxa"/>
            <w:vAlign w:val="center"/>
          </w:tcPr>
          <w:p w:rsidR="00215176" w:rsidRPr="00FC1414" w:rsidRDefault="00215176" w:rsidP="00B949D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C1414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215176" w:rsidRPr="00FC1414" w:rsidRDefault="00215176" w:rsidP="00B9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C1414">
              <w:rPr>
                <w:rFonts w:ascii="Verdana" w:hAnsi="Verdana"/>
                <w:b/>
                <w:lang w:eastAsia="pl-PL"/>
              </w:rPr>
              <w:t>od godz. 05:00 dnia 27.04.2017 do godz. 06:00 dnia 29.04.2017</w:t>
            </w:r>
          </w:p>
        </w:tc>
      </w:tr>
      <w:tr w:rsidR="00FC1414" w:rsidRPr="00FC1414" w:rsidTr="00FC1414">
        <w:trPr>
          <w:trHeight w:val="454"/>
          <w:jc w:val="center"/>
        </w:trPr>
        <w:tc>
          <w:tcPr>
            <w:tcW w:w="3266" w:type="dxa"/>
            <w:vAlign w:val="center"/>
          </w:tcPr>
          <w:p w:rsidR="00215176" w:rsidRPr="00FC1414" w:rsidRDefault="00215176" w:rsidP="00B949D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C1414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215176" w:rsidRPr="00FC1414" w:rsidRDefault="00215176" w:rsidP="00B949DD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FC1414">
              <w:rPr>
                <w:rFonts w:ascii="Verdana" w:hAnsi="Verdana"/>
                <w:lang w:eastAsia="pl-PL"/>
              </w:rPr>
              <w:t>Prognozuje się wystąpienie opadów deszczu o natężeniu umiarkowanym. Od godziny 05:00 dnia 27.04.2017 do godziny 08:00 dnia 28.04.2017 prognozowana wysokość opadów wyniesie od 15 mm do 25 mm, lokalnie 35 mm. Opady wystąpią głównie na zachodzie   i południu województwa.</w:t>
            </w:r>
          </w:p>
          <w:p w:rsidR="00215176" w:rsidRPr="00FC1414" w:rsidRDefault="00215176" w:rsidP="00B949DD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FC1414">
              <w:rPr>
                <w:rFonts w:ascii="Verdana" w:hAnsi="Verdana"/>
                <w:lang w:eastAsia="pl-PL"/>
              </w:rPr>
              <w:t>Od godziny 08:00 dnia 28.04.2017 do godziny 06:00 dnia 29.04.2017 prognozowana wysokość opadów wyniesie od 15 mm do 25 mm, lokalnie 30 mm. Największe natężenie opadów prognozowane jest w ciągu dnia 28.04.2017.</w:t>
            </w:r>
          </w:p>
        </w:tc>
      </w:tr>
      <w:tr w:rsidR="00FC1414" w:rsidRPr="00FC1414" w:rsidTr="00FC1414">
        <w:trPr>
          <w:trHeight w:val="454"/>
          <w:jc w:val="center"/>
        </w:trPr>
        <w:tc>
          <w:tcPr>
            <w:tcW w:w="3266" w:type="dxa"/>
            <w:vAlign w:val="center"/>
          </w:tcPr>
          <w:p w:rsidR="00215176" w:rsidRPr="00FC1414" w:rsidRDefault="00215176" w:rsidP="00B949D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C1414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215176" w:rsidRPr="00FC1414" w:rsidRDefault="00215176" w:rsidP="00B949D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C1414">
              <w:rPr>
                <w:rFonts w:ascii="Verdana" w:hAnsi="Verdana"/>
                <w:lang w:eastAsia="pl-PL"/>
              </w:rPr>
              <w:t>80%</w:t>
            </w:r>
          </w:p>
        </w:tc>
      </w:tr>
      <w:tr w:rsidR="00FC1414" w:rsidRPr="00FC1414" w:rsidTr="00FC1414">
        <w:trPr>
          <w:trHeight w:val="454"/>
          <w:jc w:val="center"/>
        </w:trPr>
        <w:tc>
          <w:tcPr>
            <w:tcW w:w="3266" w:type="dxa"/>
            <w:vAlign w:val="center"/>
          </w:tcPr>
          <w:p w:rsidR="00215176" w:rsidRPr="00FC1414" w:rsidRDefault="00215176" w:rsidP="00B949D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FC1414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215176" w:rsidRPr="00FC1414" w:rsidRDefault="00215176" w:rsidP="00B949D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FC1414">
              <w:rPr>
                <w:rFonts w:ascii="Verdana" w:hAnsi="Verdana"/>
                <w:lang w:eastAsia="pl-PL"/>
              </w:rPr>
              <w:t>Sumy opadów zostały podane z uwzględnieniem podziału czasowego na doby hydrologiczne.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80" w:rsidRDefault="00915D80" w:rsidP="00D23AB3">
      <w:pPr>
        <w:spacing w:after="0" w:line="240" w:lineRule="auto"/>
      </w:pPr>
      <w:r>
        <w:separator/>
      </w:r>
    </w:p>
  </w:endnote>
  <w:endnote w:type="continuationSeparator" w:id="0">
    <w:p w:rsidR="00915D80" w:rsidRDefault="00915D80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80" w:rsidRDefault="00915D80" w:rsidP="00D23AB3">
      <w:pPr>
        <w:spacing w:after="0" w:line="240" w:lineRule="auto"/>
      </w:pPr>
      <w:r>
        <w:separator/>
      </w:r>
    </w:p>
  </w:footnote>
  <w:footnote w:type="continuationSeparator" w:id="0">
    <w:p w:rsidR="00915D80" w:rsidRDefault="00915D80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007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5D80"/>
    <w:rsid w:val="009165BD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4F6C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341E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003C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1414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A051B-54E8-44C3-A4D0-D6DBF557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3</cp:revision>
  <cp:lastPrinted>2017-04-19T10:39:00Z</cp:lastPrinted>
  <dcterms:created xsi:type="dcterms:W3CDTF">2017-04-27T07:55:00Z</dcterms:created>
  <dcterms:modified xsi:type="dcterms:W3CDTF">2017-04-27T07:56:00Z</dcterms:modified>
</cp:coreProperties>
</file>