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72069D" w:rsidRPr="0072069D" w:rsidTr="0072069D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72069D" w:rsidRDefault="00B70B6E" w:rsidP="0072069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r w:rsidRPr="0072069D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 xml:space="preserve">Ostrzeżenie meteorologiczne </w:t>
            </w:r>
          </w:p>
        </w:tc>
      </w:tr>
      <w:tr w:rsidR="0072069D" w:rsidRPr="0072069D" w:rsidTr="0072069D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72069D" w:rsidRDefault="00A44A6A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A44A6A" w:rsidRPr="0072069D" w:rsidRDefault="00DE072D" w:rsidP="00C1347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sz w:val="24"/>
                <w:szCs w:val="24"/>
                <w:lang w:eastAsia="pl-PL"/>
              </w:rPr>
              <w:t xml:space="preserve">IMGW-PIB Centralne Biuro Prognoz Meteorologicznych </w:t>
            </w:r>
            <w:r w:rsidR="001D6D27" w:rsidRPr="0072069D">
              <w:rPr>
                <w:rFonts w:ascii="Verdana" w:hAnsi="Verdana"/>
                <w:sz w:val="24"/>
                <w:szCs w:val="24"/>
                <w:lang w:eastAsia="pl-PL"/>
              </w:rPr>
              <w:br/>
            </w:r>
            <w:r w:rsidRPr="0072069D">
              <w:rPr>
                <w:rFonts w:ascii="Verdana" w:hAnsi="Verdana"/>
                <w:sz w:val="24"/>
                <w:szCs w:val="24"/>
                <w:lang w:eastAsia="pl-PL"/>
              </w:rPr>
              <w:t>w Krakowie</w:t>
            </w:r>
          </w:p>
        </w:tc>
      </w:tr>
      <w:tr w:rsidR="0072069D" w:rsidRPr="0072069D" w:rsidTr="0072069D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72069D" w:rsidRDefault="00A44A6A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A44A6A" w:rsidRPr="0072069D" w:rsidRDefault="0015473D" w:rsidP="00A33014">
            <w:pPr>
              <w:pStyle w:val="NormalnyWeb"/>
              <w:spacing w:line="180" w:lineRule="atLeast"/>
              <w:rPr>
                <w:rFonts w:ascii="Verdana" w:hAnsi="Verdana"/>
                <w:b/>
              </w:rPr>
            </w:pPr>
            <w:r w:rsidRPr="0072069D">
              <w:rPr>
                <w:rFonts w:ascii="Verdana" w:hAnsi="Verdana"/>
              </w:rPr>
              <w:t>Burze z gradem/1</w:t>
            </w:r>
          </w:p>
        </w:tc>
      </w:tr>
      <w:tr w:rsidR="0072069D" w:rsidRPr="0072069D" w:rsidTr="0072069D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72069D" w:rsidRDefault="00A44A6A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A44A6A" w:rsidRPr="0072069D" w:rsidRDefault="007D4D1B" w:rsidP="0015473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sz w:val="24"/>
                <w:szCs w:val="24"/>
                <w:lang w:eastAsia="pl-PL"/>
              </w:rPr>
              <w:t xml:space="preserve">województwo małopolskie </w:t>
            </w:r>
          </w:p>
        </w:tc>
      </w:tr>
      <w:tr w:rsidR="0072069D" w:rsidRPr="0072069D" w:rsidTr="0072069D">
        <w:trPr>
          <w:trHeight w:val="397"/>
          <w:jc w:val="center"/>
        </w:trPr>
        <w:tc>
          <w:tcPr>
            <w:tcW w:w="3663" w:type="dxa"/>
            <w:vAlign w:val="center"/>
          </w:tcPr>
          <w:p w:rsidR="00A44A6A" w:rsidRPr="0072069D" w:rsidRDefault="00A44A6A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A44A6A" w:rsidRPr="0072069D" w:rsidRDefault="0015473D" w:rsidP="00B70B6E">
            <w:pPr>
              <w:pStyle w:val="NormalnyWeb"/>
              <w:spacing w:line="195" w:lineRule="atLeast"/>
              <w:rPr>
                <w:rFonts w:ascii="Verdana" w:hAnsi="Verdana"/>
                <w:b/>
              </w:rPr>
            </w:pPr>
            <w:r w:rsidRPr="0072069D">
              <w:rPr>
                <w:rFonts w:ascii="Verdana" w:hAnsi="Verdana"/>
              </w:rPr>
              <w:t>od godz. 15:00 dnia 19.05.2015 do godz. 24:00 dnia 19.05.2015</w:t>
            </w:r>
          </w:p>
        </w:tc>
      </w:tr>
      <w:tr w:rsidR="0072069D" w:rsidRPr="0072069D" w:rsidTr="0072069D">
        <w:trPr>
          <w:trHeight w:val="454"/>
          <w:jc w:val="center"/>
        </w:trPr>
        <w:tc>
          <w:tcPr>
            <w:tcW w:w="3663" w:type="dxa"/>
            <w:vAlign w:val="center"/>
          </w:tcPr>
          <w:p w:rsidR="0034326C" w:rsidRPr="0072069D" w:rsidRDefault="0034326C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34326C" w:rsidRPr="0072069D" w:rsidRDefault="0015473D" w:rsidP="00E2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sz w:val="24"/>
                <w:szCs w:val="24"/>
                <w:lang w:eastAsia="pl-PL"/>
              </w:rPr>
              <w:t>Prognozuje się wystąpienie burz z opadami deszczu od 10 mm do 15 mm, lokalnie do 25 mm, oraz porywami wiatru do 75 km/h. Lokalnie opady gradu.</w:t>
            </w:r>
          </w:p>
        </w:tc>
      </w:tr>
      <w:tr w:rsidR="0072069D" w:rsidRPr="0072069D" w:rsidTr="0072069D">
        <w:trPr>
          <w:trHeight w:val="454"/>
          <w:jc w:val="center"/>
        </w:trPr>
        <w:tc>
          <w:tcPr>
            <w:tcW w:w="3663" w:type="dxa"/>
            <w:vAlign w:val="center"/>
          </w:tcPr>
          <w:p w:rsidR="0034326C" w:rsidRPr="0072069D" w:rsidRDefault="0034326C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34326C" w:rsidRPr="0072069D" w:rsidRDefault="0015473D" w:rsidP="00C1347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sz w:val="24"/>
                <w:szCs w:val="24"/>
                <w:lang w:eastAsia="pl-PL"/>
              </w:rPr>
              <w:t>85</w:t>
            </w:r>
            <w:r w:rsidR="00F649B9" w:rsidRPr="0072069D">
              <w:rPr>
                <w:rFonts w:ascii="Verdana" w:hAnsi="Verdana"/>
                <w:sz w:val="24"/>
                <w:szCs w:val="24"/>
                <w:lang w:eastAsia="pl-PL"/>
              </w:rPr>
              <w:t>%</w:t>
            </w:r>
          </w:p>
        </w:tc>
      </w:tr>
      <w:tr w:rsidR="0072069D" w:rsidRPr="0072069D" w:rsidTr="0072069D">
        <w:trPr>
          <w:trHeight w:val="454"/>
          <w:jc w:val="center"/>
        </w:trPr>
        <w:tc>
          <w:tcPr>
            <w:tcW w:w="3663" w:type="dxa"/>
            <w:vAlign w:val="center"/>
          </w:tcPr>
          <w:p w:rsidR="0034326C" w:rsidRPr="0072069D" w:rsidRDefault="0034326C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34326C" w:rsidRPr="0072069D" w:rsidRDefault="00BE1536" w:rsidP="00C1347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72069D">
              <w:rPr>
                <w:rFonts w:ascii="Verdana" w:hAnsi="Verdana"/>
                <w:sz w:val="24"/>
                <w:szCs w:val="24"/>
                <w:lang w:eastAsia="pl-PL"/>
              </w:rPr>
              <w:t>brak</w:t>
            </w:r>
          </w:p>
        </w:tc>
      </w:tr>
      <w:bookmarkEnd w:id="0"/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11" w:rsidRDefault="00AA0011" w:rsidP="00D23AB3">
      <w:pPr>
        <w:spacing w:after="0" w:line="240" w:lineRule="auto"/>
      </w:pPr>
      <w:r>
        <w:separator/>
      </w:r>
    </w:p>
  </w:endnote>
  <w:endnote w:type="continuationSeparator" w:id="0">
    <w:p w:rsidR="00AA0011" w:rsidRDefault="00AA0011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11" w:rsidRDefault="00AA0011" w:rsidP="00D23AB3">
      <w:pPr>
        <w:spacing w:after="0" w:line="240" w:lineRule="auto"/>
      </w:pPr>
      <w:r>
        <w:separator/>
      </w:r>
    </w:p>
  </w:footnote>
  <w:footnote w:type="continuationSeparator" w:id="0">
    <w:p w:rsidR="00AA0011" w:rsidRDefault="00AA0011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473D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257B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069D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4D1B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22CB"/>
    <w:rsid w:val="008E2E6F"/>
    <w:rsid w:val="008E6BF8"/>
    <w:rsid w:val="008F1793"/>
    <w:rsid w:val="008F1E3C"/>
    <w:rsid w:val="008F2895"/>
    <w:rsid w:val="008F469E"/>
    <w:rsid w:val="008F47A8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01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CB3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188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5EC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16CA9"/>
    <w:rsid w:val="00E20098"/>
    <w:rsid w:val="00E21215"/>
    <w:rsid w:val="00E219A0"/>
    <w:rsid w:val="00E21EA5"/>
    <w:rsid w:val="00E22505"/>
    <w:rsid w:val="00E231B7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D7B39"/>
    <w:rsid w:val="00EE4A6D"/>
    <w:rsid w:val="00EE6630"/>
    <w:rsid w:val="00EE66D6"/>
    <w:rsid w:val="00EE6CF6"/>
    <w:rsid w:val="00EF5070"/>
    <w:rsid w:val="00EF791E"/>
    <w:rsid w:val="00F00B26"/>
    <w:rsid w:val="00F016E1"/>
    <w:rsid w:val="00F01BBA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008F1-CDF0-4A06-B388-6415EA3A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28A56-D1C0-408A-B819-3A696B24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2015-04-29T11:00:00Z</cp:lastPrinted>
  <dcterms:created xsi:type="dcterms:W3CDTF">2015-05-19T12:54:00Z</dcterms:created>
  <dcterms:modified xsi:type="dcterms:W3CDTF">2015-05-19T12:54:00Z</dcterms:modified>
</cp:coreProperties>
</file>